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附表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（本表只需准备1份，夹在《投标申请书》原件中即可）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一、首席专家联系方式</w:t>
      </w:r>
    </w:p>
    <w:tbl>
      <w:tblPr>
        <w:tblStyle w:val="3"/>
        <w:tblpPr w:leftFromText="180" w:rightFromText="180" w:vertAnchor="page" w:horzAnchor="margin" w:tblpY="561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60"/>
        <w:gridCol w:w="540"/>
        <w:gridCol w:w="360"/>
        <w:gridCol w:w="540"/>
        <w:gridCol w:w="1440"/>
        <w:gridCol w:w="879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首席专家姓名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办公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号码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二、建议回避评审专家情况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40"/>
        <w:gridCol w:w="1980"/>
        <w:gridCol w:w="538"/>
        <w:gridCol w:w="3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628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32"/>
              </w:rPr>
            </w:pPr>
            <w:r>
              <w:rPr>
                <w:rFonts w:hint="eastAsia"/>
                <w:b/>
                <w:sz w:val="24"/>
              </w:rPr>
              <w:t>建议回避评审专家一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3422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建议回避评审专家二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86F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2016-04-13T05:24:21Z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